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9099603</wp:posOffset>
                </wp:positionV>
                <wp:extent cx="2238240" cy="4223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40" cy="4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Story Choice Sans Serif" w:hAnsi="Story Choice Sans Serif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Signature</w:t>
                            </w:r>
                            <w:r>
                              <w:rPr>
                                <w:rFonts w:ascii="Story Choice Sans Serif" w:hAnsi="Story Choice Sans Serif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of Parent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716.5pt;width:176.2pt;height:33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Story Choice Sans Serif" w:hAnsi="Story Choice Sans Serif"/>
                          <w:sz w:val="32"/>
                          <w:szCs w:val="32"/>
                          <w:rtl w:val="0"/>
                          <w:lang w:val="en-US"/>
                        </w:rPr>
                        <w:t>Signature</w:t>
                      </w:r>
                      <w:r>
                        <w:rPr>
                          <w:rFonts w:ascii="Story Choice Sans Serif" w:hAnsi="Story Choice Sans Serif"/>
                          <w:sz w:val="32"/>
                          <w:szCs w:val="32"/>
                          <w:rtl w:val="0"/>
                          <w:lang w:val="en-US"/>
                        </w:rPr>
                        <w:t xml:space="preserve"> of Parent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21680</wp:posOffset>
                </wp:positionH>
                <wp:positionV relativeFrom="line">
                  <wp:posOffset>8956712</wp:posOffset>
                </wp:positionV>
                <wp:extent cx="195100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00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7pt;margin-top:705.3pt;width:153.6pt;height: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5461566</wp:posOffset>
                </wp:positionH>
                <wp:positionV relativeFrom="line">
                  <wp:posOffset>8969412</wp:posOffset>
                </wp:positionV>
                <wp:extent cx="165399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2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99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30.0pt;margin-top:706.3pt;width:130.2pt;height:0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5797554</wp:posOffset>
                </wp:positionH>
                <wp:positionV relativeFrom="line">
                  <wp:posOffset>9099603</wp:posOffset>
                </wp:positionV>
                <wp:extent cx="999919" cy="4223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919" cy="4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Story Choice Sans Serif" w:hAnsi="Story Choice Sans Serif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56.5pt;margin-top:716.5pt;width:78.7pt;height:33.3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Story Choice Sans Serif" w:hAnsi="Story Choice Sans Serif"/>
                          <w:sz w:val="32"/>
                          <w:szCs w:val="32"/>
                          <w:rtl w:val="0"/>
                          <w:lang w:val="en-US"/>
                        </w:rPr>
                        <w:t>Date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2502945</wp:posOffset>
                </wp:positionH>
                <wp:positionV relativeFrom="line">
                  <wp:posOffset>8944012</wp:posOffset>
                </wp:positionV>
                <wp:extent cx="2471509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50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97.1pt;margin-top:704.3pt;width:194.6pt;height: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2483895</wp:posOffset>
                </wp:positionH>
                <wp:positionV relativeFrom="line">
                  <wp:posOffset>9099603</wp:posOffset>
                </wp:positionV>
                <wp:extent cx="2435620" cy="422338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620" cy="4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Story Choice Sans Serif" w:hAnsi="Story Choice Sans Serif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Printed name  of Parent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95.6pt;margin-top:716.5pt;width:191.8pt;height:33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Story Choice Sans Serif" w:hAnsi="Story Choice Sans Serif"/>
                          <w:sz w:val="32"/>
                          <w:szCs w:val="32"/>
                          <w:rtl w:val="0"/>
                          <w:lang w:val="en-US"/>
                        </w:rPr>
                        <w:t xml:space="preserve">Printed name  of Parent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5855775</wp:posOffset>
            </wp:positionH>
            <wp:positionV relativeFrom="page">
              <wp:posOffset>263196</wp:posOffset>
            </wp:positionV>
            <wp:extent cx="1166619" cy="91375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ighty oak 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4994" t="32850" r="37636" b="32850"/>
                    <a:stretch>
                      <a:fillRect/>
                    </a:stretch>
                  </pic:blipFill>
                  <pic:spPr>
                    <a:xfrm>
                      <a:off x="0" y="0"/>
                      <a:ext cx="1166619" cy="913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2470118</wp:posOffset>
                </wp:positionH>
                <wp:positionV relativeFrom="page">
                  <wp:posOffset>263196</wp:posOffset>
                </wp:positionV>
                <wp:extent cx="2149921" cy="31859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921" cy="3185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Story Choice Sans Serif" w:hAnsi="Story Choice Sans Serif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Permission form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94.5pt;margin-top:20.7pt;width:169.3pt;height:25.1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Story Choice Sans Serif" w:hAnsi="Story Choice Sans Serif"/>
                          <w:sz w:val="36"/>
                          <w:szCs w:val="36"/>
                          <w:rtl w:val="0"/>
                          <w:lang w:val="en-US"/>
                        </w:rPr>
                        <w:t xml:space="preserve">Permission form 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1258188</wp:posOffset>
                </wp:positionH>
                <wp:positionV relativeFrom="page">
                  <wp:posOffset>869260</wp:posOffset>
                </wp:positionV>
                <wp:extent cx="4603937" cy="1334946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937" cy="1334946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Story Choice Sans Serif" w:cs="Story Choice Sans Serif" w:hAnsi="Story Choice Sans Serif" w:eastAsia="Story Choice Sans Seri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tory Choice Sans Serif" w:hAnsi="Story Choice Sans Serif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Please</w:t>
                            </w:r>
                            <w:r>
                              <w:rPr>
                                <w:rFonts w:ascii="Story Choice Sans Serif" w:hAnsi="Story Choice Sans Serif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 tick </w:t>
                            </w:r>
                            <w:r>
                              <w:rPr>
                                <w:rFonts w:ascii="Story Choice Sans Serif" w:hAnsi="Story Choice Sans Serif"/>
                                <w:outline w:val="0"/>
                                <w:color w:val="cb297b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CB297B"/>
                                  </w14:solidFill>
                                </w14:textFill>
                              </w:rPr>
                              <w:t xml:space="preserve">one </w:t>
                            </w:r>
                            <w:r>
                              <w:rPr>
                                <w:rFonts w:ascii="Story Choice Sans Serif" w:hAnsi="Story Choice Sans Serif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of the three options below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Story Choice Sans Serif" w:cs="Story Choice Sans Serif" w:hAnsi="Story Choice Sans Serif" w:eastAsia="Story Choice Sans Seri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tory Choice Sans Serif" w:hAnsi="Story Choice Sans Serif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and   fill in the remainder of the form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Story Choice Sans Serif" w:cs="Story Choice Sans Serif" w:hAnsi="Story Choice Sans Serif" w:eastAsia="Story Choice Sans Seri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tory Choice Sans Serif" w:cs="Story Choice Sans Serif" w:hAnsi="Story Choice Sans Serif" w:eastAsia="Story Choice Sans Serif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Story Choice Sans Serif" w:cs="Story Choice Sans Serif" w:hAnsi="Story Choice Sans Serif" w:eastAsia="Story Choice Sans Seri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ory Choice Sans Serif" w:hAnsi="Story Choice Sans Serif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Please note that regretfully, </w:t>
                            </w:r>
                            <w:r>
                              <w:rPr>
                                <w:rFonts w:ascii="Story Choice Sans Serif" w:hAnsi="Story Choice Sans Serif"/>
                                <w:outline w:val="0"/>
                                <w:color w:val="cb297b"/>
                                <w:sz w:val="40"/>
                                <w:szCs w:val="40"/>
                                <w:rtl w:val="0"/>
                                <w:lang w:val="en-US"/>
                                <w14:textFill>
                                  <w14:solidFill>
                                    <w14:srgbClr w14:val="CB297B"/>
                                  </w14:solidFill>
                                </w14:textFill>
                              </w:rPr>
                              <w:t xml:space="preserve">we will not view </w:t>
                            </w:r>
                            <w:r>
                              <w:rPr>
                                <w:rFonts w:ascii="Story Choice Sans Serif" w:cs="Story Choice Sans Serif" w:hAnsi="Story Choice Sans Serif" w:eastAsia="Story Choice Sans Serif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Story Choice Sans Serif" w:hAnsi="Story Choice Sans Serif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the competition entry if this form is not filled in.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99.1pt;margin-top:68.4pt;width:362.5pt;height:105.1pt;z-index:25166848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Story Choice Sans Serif" w:cs="Story Choice Sans Serif" w:hAnsi="Story Choice Sans Serif" w:eastAsia="Story Choice Sans Serif"/>
                          <w:sz w:val="30"/>
                          <w:szCs w:val="30"/>
                        </w:rPr>
                      </w:pPr>
                      <w:r>
                        <w:rPr>
                          <w:rFonts w:ascii="Story Choice Sans Serif" w:hAnsi="Story Choice Sans Serif"/>
                          <w:sz w:val="30"/>
                          <w:szCs w:val="30"/>
                          <w:rtl w:val="0"/>
                          <w:lang w:val="en-US"/>
                        </w:rPr>
                        <w:t>Please</w:t>
                      </w:r>
                      <w:r>
                        <w:rPr>
                          <w:rFonts w:ascii="Story Choice Sans Serif" w:hAnsi="Story Choice Sans Serif"/>
                          <w:sz w:val="30"/>
                          <w:szCs w:val="30"/>
                          <w:rtl w:val="0"/>
                          <w:lang w:val="en-US"/>
                        </w:rPr>
                        <w:t xml:space="preserve"> tick </w:t>
                      </w:r>
                      <w:r>
                        <w:rPr>
                          <w:rFonts w:ascii="Story Choice Sans Serif" w:hAnsi="Story Choice Sans Serif"/>
                          <w:outline w:val="0"/>
                          <w:color w:val="cb297b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CB297B"/>
                            </w14:solidFill>
                          </w14:textFill>
                        </w:rPr>
                        <w:t xml:space="preserve">one </w:t>
                      </w:r>
                      <w:r>
                        <w:rPr>
                          <w:rFonts w:ascii="Story Choice Sans Serif" w:hAnsi="Story Choice Sans Serif"/>
                          <w:sz w:val="30"/>
                          <w:szCs w:val="30"/>
                          <w:rtl w:val="0"/>
                          <w:lang w:val="en-US"/>
                        </w:rPr>
                        <w:t xml:space="preserve">of the three options below </w:t>
                      </w:r>
                    </w:p>
                    <w:p>
                      <w:pPr>
                        <w:pStyle w:val="Body"/>
                        <w:rPr>
                          <w:rFonts w:ascii="Story Choice Sans Serif" w:cs="Story Choice Sans Serif" w:hAnsi="Story Choice Sans Serif" w:eastAsia="Story Choice Sans Serif"/>
                          <w:sz w:val="30"/>
                          <w:szCs w:val="30"/>
                        </w:rPr>
                      </w:pPr>
                      <w:r>
                        <w:rPr>
                          <w:rFonts w:ascii="Story Choice Sans Serif" w:hAnsi="Story Choice Sans Serif"/>
                          <w:sz w:val="30"/>
                          <w:szCs w:val="30"/>
                          <w:rtl w:val="0"/>
                          <w:lang w:val="en-US"/>
                        </w:rPr>
                        <w:t xml:space="preserve">and   fill in the remainder of the form </w:t>
                      </w:r>
                    </w:p>
                    <w:p>
                      <w:pPr>
                        <w:pStyle w:val="Body"/>
                        <w:rPr>
                          <w:rFonts w:ascii="Story Choice Sans Serif" w:cs="Story Choice Sans Serif" w:hAnsi="Story Choice Sans Serif" w:eastAsia="Story Choice Sans Serif"/>
                          <w:sz w:val="30"/>
                          <w:szCs w:val="30"/>
                        </w:rPr>
                      </w:pPr>
                      <w:r>
                        <w:rPr>
                          <w:rFonts w:ascii="Story Choice Sans Serif" w:cs="Story Choice Sans Serif" w:hAnsi="Story Choice Sans Serif" w:eastAsia="Story Choice Sans Serif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rPr>
                          <w:rFonts w:ascii="Story Choice Sans Serif" w:cs="Story Choice Sans Serif" w:hAnsi="Story Choice Sans Serif" w:eastAsia="Story Choice Sans Serif"/>
                          <w:sz w:val="40"/>
                          <w:szCs w:val="40"/>
                        </w:rPr>
                      </w:pPr>
                      <w:r>
                        <w:rPr>
                          <w:rFonts w:ascii="Story Choice Sans Serif" w:hAnsi="Story Choice Sans Serif"/>
                          <w:sz w:val="30"/>
                          <w:szCs w:val="30"/>
                          <w:rtl w:val="0"/>
                          <w:lang w:val="en-US"/>
                        </w:rPr>
                        <w:t xml:space="preserve">Please note that regretfully, </w:t>
                      </w:r>
                      <w:r>
                        <w:rPr>
                          <w:rFonts w:ascii="Story Choice Sans Serif" w:hAnsi="Story Choice Sans Serif"/>
                          <w:outline w:val="0"/>
                          <w:color w:val="cb297b"/>
                          <w:sz w:val="40"/>
                          <w:szCs w:val="40"/>
                          <w:rtl w:val="0"/>
                          <w:lang w:val="en-US"/>
                          <w14:textFill>
                            <w14:solidFill>
                              <w14:srgbClr w14:val="CB297B"/>
                            </w14:solidFill>
                          </w14:textFill>
                        </w:rPr>
                        <w:t xml:space="preserve">we will not view </w:t>
                      </w:r>
                      <w:r>
                        <w:rPr>
                          <w:rFonts w:ascii="Story Choice Sans Serif" w:cs="Story Choice Sans Serif" w:hAnsi="Story Choice Sans Serif" w:eastAsia="Story Choice Sans Serif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Story Choice Sans Serif" w:hAnsi="Story Choice Sans Serif"/>
                          <w:sz w:val="30"/>
                          <w:szCs w:val="30"/>
                          <w:rtl w:val="0"/>
                          <w:lang w:val="en-US"/>
                        </w:rPr>
                        <w:t>the competition entry if this form is not filled in.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416877</wp:posOffset>
                </wp:positionH>
                <wp:positionV relativeFrom="page">
                  <wp:posOffset>2572994</wp:posOffset>
                </wp:positionV>
                <wp:extent cx="7042732" cy="392747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732" cy="3927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85" w:type="dxa"/>
                              <w:tblInd w:w="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853"/>
                              <w:gridCol w:w="123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925" w:hRule="atLeast"/>
                              </w:trPr>
                              <w:tc>
                                <w:tcPr>
                                  <w:tcW w:type="dxa" w:w="98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Story Choice Sans Serif" w:hAnsi="Story Choice Sans Serif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I give permission for the video of me delivering my speech, which I am sending over , to be viewed and assessed for the purposes of the competition.   I also consent for my video to be uploaded onto the Mighty Oak website as an exhibition or winners speech,  if so deemed by the Mighty Oak teachers. 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  <w:tc>
                                <w:tcPr>
                                  <w:tcW w:type="dxa" w:w="123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05" w:hRule="atLeast"/>
                              </w:trPr>
                              <w:tc>
                                <w:tcPr>
                                  <w:tcW w:type="dxa" w:w="98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Story Choice Sans Serif" w:hAnsi="Story Choice Sans Serif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I give permission for the video of me delivering my speech, which I am sending over , to be viewed and assessed for the purposes of the competition.  I also consent for  parts of my video to be used for teaching purposes both on and off line. ( Positive attributes only) 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  <w:tc>
                                <w:tcPr>
                                  <w:tcW w:type="dxa" w:w="123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925" w:hRule="atLeast"/>
                              </w:trPr>
                              <w:tc>
                                <w:tcPr>
                                  <w:tcW w:type="dxa" w:w="98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Story Choice Sans Serif" w:hAnsi="Story Choice Sans Serif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I give permission for the video of me delivering my speech, which I am sending over,  to be viewed and assessed for the purposes of the competition only.  This can viewed by the Mighty Oak teachers.  After which, I ask that it is immediately deleted.  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Story Choice Sans Serif" w:cs="Story Choice Sans Serif" w:hAnsi="Story Choice Sans Serif" w:eastAsia="Story Choice Sans Serif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  <w:tc>
                                <w:tcPr>
                                  <w:tcW w:type="dxa" w:w="123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45" w:hRule="atLeast"/>
                              </w:trPr>
                              <w:tc>
                                <w:tcPr>
                                  <w:tcW w:type="dxa" w:w="98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Story Choice Sans Serif" w:hAnsi="Story Choice Sans Serif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Name of pupil 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  <w:tc>
                                <w:tcPr>
                                  <w:tcW w:type="dxa" w:w="1231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65" w:hRule="atLeast"/>
                              </w:trPr>
                              <w:tc>
                                <w:tcPr>
                                  <w:tcW w:type="dxa" w:w="98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Story Choice Sans Serif" w:cs="Story Choice Sans Serif" w:hAnsi="Story Choice Sans Serif" w:eastAsia="Story Choice Sans Serif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Story Choice Sans Serif" w:hAnsi="Story Choice Sans Serif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Name of parent or guardian 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  <w:tc>
                                <w:tcPr>
                                  <w:tcW w:type="dxa" w:w="1231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65" w:hRule="atLeast"/>
                              </w:trPr>
                              <w:tc>
                                <w:tcPr>
                                  <w:tcW w:type="dxa" w:w="98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Story Choice Sans Serif" w:cs="Story Choice Sans Serif" w:hAnsi="Story Choice Sans Serif" w:eastAsia="Story Choice Sans Serif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Story Choice Sans Serif" w:hAnsi="Story Choice Sans Serif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Parent or Teacher contact email address  (and phone number if possible)  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  <w:tc>
                                <w:tcPr>
                                  <w:tcW w:type="dxa" w:w="1231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65" w:hRule="atLeast"/>
                              </w:trPr>
                              <w:tc>
                                <w:tcPr>
                                  <w:tcW w:type="dxa" w:w="9853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Story Choice Sans Serif" w:cs="Story Choice Sans Serif" w:hAnsi="Story Choice Sans Serif" w:eastAsia="Story Choice Sans Serif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Story Choice Sans Serif" w:hAnsi="Story Choice Sans Serif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School 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  <w:tc>
                                <w:tcPr>
                                  <w:tcW w:type="dxa" w:w="1231"/>
                                  <w:tcBorders>
                                    <w:top w:val="single" w:color="000000" w:sz="2" w:space="0" w:shadow="0" w:frame="0"/>
                                    <w:left w:val="nil"/>
                                    <w:bottom w:val="single" w:color="000000" w:sz="2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2.8pt;margin-top:202.6pt;width:554.5pt;height:309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85" w:type="dxa"/>
                        <w:tblInd w:w="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853"/>
                        <w:gridCol w:w="123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925" w:hRule="atLeast"/>
                        </w:trPr>
                        <w:tc>
                          <w:tcPr>
                            <w:tcW w:type="dxa" w:w="98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Story Choice Sans Serif" w:hAnsi="Story Choice Sans Serif"/>
                                <w:sz w:val="28"/>
                                <w:szCs w:val="28"/>
                                <w:rtl w:val="0"/>
                              </w:rPr>
                              <w:t xml:space="preserve">I give permission for the video of me delivering my speech, which I am sending over , to be viewed and assessed for the purposes of the competition.   I also consent for my video to be uploaded onto the Mighty Oak website as an exhibition or winners speech,  if so deemed by the Mighty Oak teachers. </w:t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  <w:tc>
                          <w:tcPr>
                            <w:tcW w:type="dxa" w:w="123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05" w:hRule="atLeast"/>
                        </w:trPr>
                        <w:tc>
                          <w:tcPr>
                            <w:tcW w:type="dxa" w:w="98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Story Choice Sans Serif" w:hAnsi="Story Choice Sans Serif"/>
                                <w:sz w:val="28"/>
                                <w:szCs w:val="28"/>
                                <w:rtl w:val="0"/>
                              </w:rPr>
                              <w:t xml:space="preserve">I give permission for the video of me delivering my speech, which I am sending over , to be viewed and assessed for the purposes of the competition.  I also consent for  parts of my video to be used for teaching purposes both on and off line. ( Positive attributes only) </w:t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  <w:tc>
                          <w:tcPr>
                            <w:tcW w:type="dxa" w:w="123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925" w:hRule="atLeast"/>
                        </w:trPr>
                        <w:tc>
                          <w:tcPr>
                            <w:tcW w:type="dxa" w:w="98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Story Choice Sans Serif" w:hAnsi="Story Choice Sans Serif"/>
                                <w:sz w:val="28"/>
                                <w:szCs w:val="28"/>
                                <w:rtl w:val="0"/>
                              </w:rPr>
                              <w:t xml:space="preserve">I give permission for the video of me delivering my speech, which I am sending over,  to be viewed and assessed for the purposes of the competition only.  This can viewed by the Mighty Oak teachers.  After which, I ask that it is immediately deleted.  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Story Choice Sans Serif" w:cs="Story Choice Sans Serif" w:hAnsi="Story Choice Sans Serif" w:eastAsia="Story Choice Sans Serif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  <w:tc>
                          <w:tcPr>
                            <w:tcW w:type="dxa" w:w="123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45" w:hRule="atLeast"/>
                        </w:trPr>
                        <w:tc>
                          <w:tcPr>
                            <w:tcW w:type="dxa" w:w="98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Story Choice Sans Serif" w:hAnsi="Story Choice Sans Serif"/>
                                <w:sz w:val="28"/>
                                <w:szCs w:val="28"/>
                                <w:rtl w:val="0"/>
                              </w:rPr>
                              <w:t xml:space="preserve">Name of pupil </w:t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  <w:tc>
                          <w:tcPr>
                            <w:tcW w:type="dxa" w:w="1231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65" w:hRule="atLeast"/>
                        </w:trPr>
                        <w:tc>
                          <w:tcPr>
                            <w:tcW w:type="dxa" w:w="98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Story Choice Sans Serif" w:cs="Story Choice Sans Serif" w:hAnsi="Story Choice Sans Serif" w:eastAsia="Story Choice Sans Serif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Story Choice Sans Serif" w:hAnsi="Story Choice Sans Serif"/>
                                <w:sz w:val="28"/>
                                <w:szCs w:val="28"/>
                                <w:rtl w:val="0"/>
                              </w:rPr>
                              <w:t xml:space="preserve">Name of parent or guardian </w:t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  <w:tc>
                          <w:tcPr>
                            <w:tcW w:type="dxa" w:w="1231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65" w:hRule="atLeast"/>
                        </w:trPr>
                        <w:tc>
                          <w:tcPr>
                            <w:tcW w:type="dxa" w:w="98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Story Choice Sans Serif" w:cs="Story Choice Sans Serif" w:hAnsi="Story Choice Sans Serif" w:eastAsia="Story Choice Sans Serif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Story Choice Sans Serif" w:hAnsi="Story Choice Sans Serif"/>
                                <w:sz w:val="28"/>
                                <w:szCs w:val="28"/>
                                <w:rtl w:val="0"/>
                              </w:rPr>
                              <w:t xml:space="preserve">Parent or Teacher contact email address  (and phone number if possible)  </w:t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  <w:tc>
                          <w:tcPr>
                            <w:tcW w:type="dxa" w:w="1231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65" w:hRule="atLeast"/>
                        </w:trPr>
                        <w:tc>
                          <w:tcPr>
                            <w:tcW w:type="dxa" w:w="9853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Story Choice Sans Serif" w:cs="Story Choice Sans Serif" w:hAnsi="Story Choice Sans Serif" w:eastAsia="Story Choice Sans Serif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Story Choice Sans Serif" w:hAnsi="Story Choice Sans Serif"/>
                                <w:sz w:val="28"/>
                                <w:szCs w:val="28"/>
                                <w:rtl w:val="0"/>
                              </w:rPr>
                              <w:t xml:space="preserve">School </w:t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  <w:tc>
                          <w:tcPr>
                            <w:tcW w:type="dxa" w:w="1231"/>
                            <w:tcBorders>
                              <w:top w:val="single" w:color="000000" w:sz="2" w:space="0" w:shadow="0" w:frame="0"/>
                              <w:left w:val="nil"/>
                              <w:bottom w:val="single" w:color="000000" w:sz="2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360" w:bottom="1134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tory Choice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